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180975</wp:posOffset>
            </wp:positionV>
            <wp:extent cx="511175" cy="647065"/>
            <wp:effectExtent l="0" t="0" r="3175" b="635"/>
            <wp:wrapTopAndBottom/>
            <wp:docPr id="1" name="Picture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8A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</w:p>
    <w:p w:rsidR="00E621BC" w:rsidRDefault="0059718A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  <w:r w:rsidR="00E621BC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REPUBLIKA HRVATSKA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DRŽAVNO IZBORNO POVJERENSTVO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REPUBLIKE HRVATSKE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BC" w:rsidRDefault="00E621BC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KLASA: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030-0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4E3222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URBROJ: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>507-0</w:t>
      </w:r>
      <w:r w:rsidR="00E43F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/0</w:t>
      </w:r>
      <w:r w:rsidR="008112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6-</w:t>
      </w:r>
      <w:r w:rsidR="00454FA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81121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E621B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D72EB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36DB" w:rsidRDefault="004E3222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85D57">
        <w:rPr>
          <w:rFonts w:ascii="Times New Roman" w:hAnsi="Times New Roman" w:cs="Times New Roman"/>
          <w:b/>
          <w:sz w:val="24"/>
          <w:szCs w:val="24"/>
        </w:rPr>
        <w:t>1</w:t>
      </w:r>
      <w:r w:rsidR="00454FA6">
        <w:rPr>
          <w:rFonts w:ascii="Times New Roman" w:hAnsi="Times New Roman" w:cs="Times New Roman"/>
          <w:b/>
          <w:sz w:val="24"/>
          <w:szCs w:val="24"/>
        </w:rPr>
        <w:t>9</w:t>
      </w:r>
      <w:r w:rsidR="00C7407A">
        <w:rPr>
          <w:rFonts w:ascii="Times New Roman" w:hAnsi="Times New Roman" w:cs="Times New Roman"/>
          <w:b/>
          <w:sz w:val="24"/>
          <w:szCs w:val="24"/>
        </w:rPr>
        <w:t>.</w:t>
      </w:r>
      <w:r w:rsidR="008009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9AA">
        <w:rPr>
          <w:rFonts w:ascii="Times New Roman" w:hAnsi="Times New Roman" w:cs="Times New Roman"/>
          <w:b/>
          <w:sz w:val="24"/>
          <w:szCs w:val="24"/>
        </w:rPr>
        <w:t>lipnja</w:t>
      </w:r>
      <w:r w:rsidR="00C71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21BC">
        <w:rPr>
          <w:rFonts w:ascii="Times New Roman" w:hAnsi="Times New Roman" w:cs="Times New Roman"/>
          <w:b/>
          <w:sz w:val="24"/>
          <w:szCs w:val="24"/>
        </w:rPr>
        <w:t>202</w:t>
      </w:r>
      <w:r w:rsidR="007F5FE2">
        <w:rPr>
          <w:rFonts w:ascii="Times New Roman" w:hAnsi="Times New Roman" w:cs="Times New Roman"/>
          <w:b/>
          <w:sz w:val="24"/>
          <w:szCs w:val="24"/>
        </w:rPr>
        <w:t>6</w:t>
      </w:r>
      <w:r w:rsidR="00E621BC">
        <w:rPr>
          <w:rFonts w:ascii="Times New Roman" w:hAnsi="Times New Roman" w:cs="Times New Roman"/>
          <w:b/>
          <w:sz w:val="24"/>
          <w:szCs w:val="24"/>
        </w:rPr>
        <w:t>.</w:t>
      </w: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3668" w:rsidRDefault="005A3668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56E" w:rsidRDefault="004035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26E" w:rsidRDefault="00D022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IZVADAK IZ ZAPISNIKA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1121B">
        <w:rPr>
          <w:rFonts w:ascii="Times New Roman" w:hAnsi="Times New Roman" w:cs="Times New Roman"/>
          <w:b/>
          <w:sz w:val="24"/>
          <w:szCs w:val="24"/>
        </w:rPr>
        <w:t>50</w:t>
      </w:r>
      <w:r>
        <w:rPr>
          <w:rFonts w:ascii="Times New Roman" w:hAnsi="Times New Roman" w:cs="Times New Roman"/>
          <w:b/>
          <w:sz w:val="24"/>
          <w:szCs w:val="24"/>
        </w:rPr>
        <w:t>. sjednice</w:t>
      </w:r>
      <w:r>
        <w:rPr>
          <w:rFonts w:ascii="Times New Roman" w:hAnsi="Times New Roman" w:cs="Times New Roman"/>
          <w:sz w:val="24"/>
          <w:szCs w:val="24"/>
        </w:rPr>
        <w:t xml:space="preserve"> Državnog izbornog povjerenstva Republike Hrvatske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8578C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održane </w:t>
      </w:r>
      <w:r w:rsidR="0081121B">
        <w:rPr>
          <w:rFonts w:ascii="Times New Roman" w:hAnsi="Times New Roman" w:cs="Times New Roman"/>
          <w:sz w:val="24"/>
          <w:szCs w:val="24"/>
        </w:rPr>
        <w:t>30.</w:t>
      </w:r>
      <w:r w:rsidR="00014291">
        <w:rPr>
          <w:rFonts w:ascii="Times New Roman" w:hAnsi="Times New Roman" w:cs="Times New Roman"/>
          <w:sz w:val="24"/>
          <w:szCs w:val="24"/>
        </w:rPr>
        <w:t xml:space="preserve"> </w:t>
      </w:r>
      <w:r w:rsidR="0081121B">
        <w:rPr>
          <w:rFonts w:ascii="Times New Roman" w:hAnsi="Times New Roman" w:cs="Times New Roman"/>
          <w:sz w:val="24"/>
          <w:szCs w:val="24"/>
        </w:rPr>
        <w:t>srpnja</w:t>
      </w:r>
      <w:r w:rsidR="00CF0A21">
        <w:rPr>
          <w:rFonts w:ascii="Times New Roman" w:hAnsi="Times New Roman" w:cs="Times New Roman"/>
          <w:sz w:val="24"/>
          <w:szCs w:val="24"/>
        </w:rPr>
        <w:t xml:space="preserve"> </w:t>
      </w:r>
      <w:r w:rsidR="00014291">
        <w:rPr>
          <w:rFonts w:ascii="Times New Roman" w:hAnsi="Times New Roman" w:cs="Times New Roman"/>
          <w:sz w:val="24"/>
          <w:szCs w:val="24"/>
        </w:rPr>
        <w:t>202</w:t>
      </w:r>
      <w:r w:rsidR="007F5FE2">
        <w:rPr>
          <w:rFonts w:ascii="Times New Roman" w:hAnsi="Times New Roman" w:cs="Times New Roman"/>
          <w:sz w:val="24"/>
          <w:szCs w:val="24"/>
        </w:rPr>
        <w:t>6</w:t>
      </w:r>
      <w:r w:rsidR="00A171E5">
        <w:rPr>
          <w:rFonts w:ascii="Times New Roman" w:hAnsi="Times New Roman" w:cs="Times New Roman"/>
          <w:sz w:val="24"/>
          <w:szCs w:val="24"/>
        </w:rPr>
        <w:t xml:space="preserve">. </w:t>
      </w:r>
      <w:r w:rsidR="0081121B">
        <w:rPr>
          <w:rFonts w:ascii="Times New Roman" w:hAnsi="Times New Roman"/>
          <w:color w:val="0F0909"/>
          <w:sz w:val="24"/>
          <w:shd w:val="clear" w:color="auto" w:fill="FFFFFF"/>
        </w:rPr>
        <w:t>korištenjem elektroničkih sredstava komunikacije</w:t>
      </w:r>
    </w:p>
    <w:p w:rsidR="0059718A" w:rsidRDefault="0059718A" w:rsidP="00597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  <w:t>Dnevni red je prihvaćen te je na sjednici usvojeno:</w:t>
      </w:r>
    </w:p>
    <w:p w:rsidR="00E3289E" w:rsidRDefault="00E3289E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CF0A21" w:rsidRPr="0081121B" w:rsidRDefault="000E7959" w:rsidP="00A809A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1121B">
        <w:rPr>
          <w:rFonts w:ascii="Times New Roman" w:hAnsi="Times New Roman" w:cs="Times New Roman"/>
          <w:b/>
          <w:color w:val="000000"/>
          <w:sz w:val="24"/>
          <w:szCs w:val="24"/>
        </w:rPr>
        <w:t>Ad. 1.</w:t>
      </w:r>
      <w:r w:rsidRPr="0081121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E85D57" w:rsidRPr="0081121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PRIJEVREMENI IZBORI ZA </w:t>
      </w:r>
      <w:r w:rsidR="0081121B" w:rsidRPr="0081121B">
        <w:rPr>
          <w:rFonts w:ascii="Times New Roman" w:hAnsi="Times New Roman" w:cs="Times New Roman"/>
          <w:b/>
          <w:i/>
          <w:color w:val="000000"/>
          <w:sz w:val="24"/>
          <w:szCs w:val="24"/>
        </w:rPr>
        <w:t>GRADONAČELNIKA I ZAMJENIKA GRADONAČELNIKA GRADA NOVE GRADIŠE KOJI ĆE SE ORŽATI 6. RUJNA 2026.</w:t>
      </w:r>
    </w:p>
    <w:p w:rsidR="00E85D57" w:rsidRPr="0081121B" w:rsidRDefault="00E85D57" w:rsidP="00A809A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21B" w:rsidRPr="0081121B" w:rsidRDefault="0081121B" w:rsidP="0081121B">
      <w:pPr>
        <w:pStyle w:val="ListParagraph"/>
        <w:numPr>
          <w:ilvl w:val="1"/>
          <w:numId w:val="28"/>
        </w:numPr>
        <w:jc w:val="both"/>
      </w:pPr>
      <w:r w:rsidRPr="0081121B">
        <w:t>Obvezatne upute za pripremu i provedbu prijevremenih izbora</w:t>
      </w:r>
      <w:r>
        <w:t xml:space="preserve"> </w:t>
      </w:r>
      <w:r>
        <w:t>za gradonačelnika i zamjenika gradonačelnika Grada Nove Gradiške</w:t>
      </w:r>
    </w:p>
    <w:p w:rsidR="00E85D57" w:rsidRDefault="00E85D57" w:rsidP="0081121B">
      <w:pPr>
        <w:pStyle w:val="ListParagraph"/>
        <w:ind w:left="705"/>
        <w:jc w:val="both"/>
      </w:pPr>
    </w:p>
    <w:p w:rsidR="0081121B" w:rsidRDefault="0081121B" w:rsidP="000A4F75">
      <w:pPr>
        <w:pStyle w:val="ListParagraph"/>
        <w:numPr>
          <w:ilvl w:val="1"/>
          <w:numId w:val="28"/>
        </w:numPr>
        <w:jc w:val="both"/>
      </w:pPr>
      <w:r>
        <w:t>Obrasci za postupak kandidiranja i primjena obvezatnih uputa i obrazaca na prijevremenim izborima za gradonačelnika i zamjenika gradonačelnika Grada Nove Gradiške</w:t>
      </w:r>
    </w:p>
    <w:p w:rsidR="0081121B" w:rsidRDefault="0081121B" w:rsidP="0081121B">
      <w:pPr>
        <w:pStyle w:val="ListParagraph"/>
      </w:pPr>
    </w:p>
    <w:p w:rsidR="0081121B" w:rsidRDefault="0081121B" w:rsidP="0081121B">
      <w:pPr>
        <w:pStyle w:val="ListParagraph"/>
        <w:numPr>
          <w:ilvl w:val="1"/>
          <w:numId w:val="28"/>
        </w:numPr>
        <w:jc w:val="both"/>
      </w:pPr>
      <w:r w:rsidRPr="0081121B">
        <w:t xml:space="preserve">Priopćenja o prijevremenim izborima </w:t>
      </w:r>
      <w:r>
        <w:t>za gradonačelnika i zamjenika gradonačelnika Grada Nove Gradiške</w:t>
      </w:r>
    </w:p>
    <w:p w:rsidR="0040356E" w:rsidRDefault="0040356E" w:rsidP="0040356E">
      <w:pPr>
        <w:pStyle w:val="ListParagrap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  <w:bookmarkStart w:id="0" w:name="_GoBack"/>
      <w:bookmarkEnd w:id="0"/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40356E" w:rsidRPr="0081121B" w:rsidRDefault="0040356E" w:rsidP="0040356E">
      <w:pPr>
        <w:jc w:val="both"/>
      </w:pPr>
    </w:p>
    <w:p w:rsidR="00454FA6" w:rsidRPr="0081121B" w:rsidRDefault="00454FA6" w:rsidP="0040356E">
      <w:pPr>
        <w:pStyle w:val="ListParagraph"/>
        <w:ind w:left="851" w:hanging="851"/>
        <w:jc w:val="both"/>
      </w:pPr>
    </w:p>
    <w:p w:rsidR="0081121B" w:rsidRDefault="00E85D57" w:rsidP="0040356E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</w:rPr>
      </w:pPr>
      <w:r w:rsidRPr="0081121B">
        <w:rPr>
          <w:rFonts w:ascii="Times New Roman" w:hAnsi="Times New Roman" w:cs="Times New Roman"/>
          <w:b/>
          <w:sz w:val="24"/>
        </w:rPr>
        <w:t>Ad. 2.</w:t>
      </w:r>
      <w:r w:rsidR="0040356E">
        <w:rPr>
          <w:rFonts w:ascii="Times New Roman" w:hAnsi="Times New Roman" w:cs="Times New Roman"/>
          <w:sz w:val="24"/>
        </w:rPr>
        <w:tab/>
      </w:r>
      <w:r w:rsidR="0081121B" w:rsidRPr="0081121B">
        <w:rPr>
          <w:rFonts w:ascii="Times New Roman" w:hAnsi="Times New Roman" w:cs="Times New Roman"/>
          <w:sz w:val="24"/>
        </w:rPr>
        <w:t xml:space="preserve">Rješenje o imenovanju stalnog sastava Županijskog izbornog povjerenstva Brodsko-posavske županije za provedbu prijevremenih izbora </w:t>
      </w:r>
      <w:r w:rsidR="0081121B" w:rsidRPr="0081121B">
        <w:rPr>
          <w:rFonts w:ascii="Times New Roman" w:hAnsi="Times New Roman" w:cs="Times New Roman"/>
          <w:sz w:val="24"/>
        </w:rPr>
        <w:t>za gradonačelnika i zamjenika gradonačelnika Grada Nove Gradiške</w:t>
      </w:r>
    </w:p>
    <w:p w:rsidR="0040356E" w:rsidRDefault="0040356E" w:rsidP="0040356E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</w:rPr>
      </w:pPr>
    </w:p>
    <w:p w:rsidR="0081121B" w:rsidRPr="0081121B" w:rsidRDefault="0081121B" w:rsidP="0040356E">
      <w:pPr>
        <w:pStyle w:val="ListParagraph"/>
        <w:ind w:left="851" w:hanging="851"/>
        <w:jc w:val="both"/>
      </w:pPr>
      <w:r w:rsidRPr="0081121B">
        <w:rPr>
          <w:b/>
        </w:rPr>
        <w:t>Ad. 3.</w:t>
      </w:r>
      <w:r w:rsidRPr="0081121B">
        <w:tab/>
        <w:t>Izvješće o provedenom nadzoru financiranja izborne promidžbe na prijevremenim izborima za gradonačelnika i zamjenika gradonačelnika Gra</w:t>
      </w:r>
      <w:r w:rsidR="0040356E">
        <w:t>da Nove G</w:t>
      </w:r>
      <w:r w:rsidRPr="0081121B">
        <w:t>radiške o</w:t>
      </w:r>
      <w:r>
        <w:t>d</w:t>
      </w:r>
      <w:r w:rsidRPr="0081121B">
        <w:t>ržanih 17. svibnja</w:t>
      </w:r>
      <w:r>
        <w:t xml:space="preserve">, </w:t>
      </w:r>
      <w:r w:rsidRPr="0081121B">
        <w:t>31. svibnjaa i 7. lipnja 2026.</w:t>
      </w:r>
    </w:p>
    <w:p w:rsidR="0081121B" w:rsidRPr="0081121B" w:rsidRDefault="0081121B" w:rsidP="0040356E">
      <w:pPr>
        <w:pStyle w:val="ListParagraph"/>
        <w:ind w:left="851" w:hanging="851"/>
        <w:jc w:val="both"/>
      </w:pPr>
    </w:p>
    <w:p w:rsidR="0081121B" w:rsidRPr="0081121B" w:rsidRDefault="0081121B" w:rsidP="0040356E">
      <w:pPr>
        <w:spacing w:after="0"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 w:rsidRPr="0081121B">
        <w:rPr>
          <w:rFonts w:ascii="Times New Roman" w:hAnsi="Times New Roman" w:cs="Times New Roman"/>
          <w:b/>
          <w:sz w:val="24"/>
          <w:szCs w:val="24"/>
        </w:rPr>
        <w:t>Ad. 4.</w:t>
      </w:r>
      <w:r w:rsidR="0040356E">
        <w:rPr>
          <w:rFonts w:ascii="Times New Roman" w:hAnsi="Times New Roman" w:cs="Times New Roman"/>
          <w:sz w:val="24"/>
          <w:szCs w:val="24"/>
        </w:rPr>
        <w:tab/>
      </w:r>
      <w:r w:rsidRPr="0081121B">
        <w:rPr>
          <w:rFonts w:ascii="Times New Roman" w:hAnsi="Times New Roman" w:cs="Times New Roman"/>
          <w:sz w:val="24"/>
          <w:szCs w:val="24"/>
        </w:rPr>
        <w:t>Odluka o obustavi izvršenja Odluke o privremenoj obustavi isplate sredstava za redovito godišnje financiranje iz proračuna Općine Unešić za proračunsku godinu 2026. nezavisnom vijećniku Paji Maretiću</w:t>
      </w:r>
    </w:p>
    <w:p w:rsidR="0081121B" w:rsidRPr="00E85D57" w:rsidRDefault="0081121B" w:rsidP="00E85D57">
      <w:pPr>
        <w:pStyle w:val="ListParagraph"/>
        <w:ind w:left="851" w:hanging="851"/>
        <w:jc w:val="both"/>
      </w:pPr>
    </w:p>
    <w:p w:rsidR="000D4E55" w:rsidRDefault="000D4E55" w:rsidP="007F5FE2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0D4E55" w:rsidRDefault="000D4E55" w:rsidP="007F5FE2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2E692D" w:rsidRPr="002E692D" w:rsidRDefault="002E692D" w:rsidP="002E692D">
      <w:pPr>
        <w:spacing w:after="12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1121B">
        <w:rPr>
          <w:rFonts w:ascii="Times New Roman" w:hAnsi="Times New Roman" w:cs="Times New Roman"/>
          <w:sz w:val="24"/>
          <w:szCs w:val="24"/>
        </w:rPr>
        <w:t xml:space="preserve">   Zamjenica t</w:t>
      </w:r>
      <w:r w:rsidR="003E3FE7">
        <w:rPr>
          <w:rFonts w:ascii="Times New Roman" w:hAnsi="Times New Roman" w:cs="Times New Roman"/>
          <w:sz w:val="24"/>
          <w:szCs w:val="24"/>
        </w:rPr>
        <w:t>ajnic</w:t>
      </w:r>
      <w:r w:rsidR="0081121B">
        <w:rPr>
          <w:rFonts w:ascii="Times New Roman" w:hAnsi="Times New Roman" w:cs="Times New Roman"/>
          <w:sz w:val="24"/>
          <w:szCs w:val="24"/>
        </w:rPr>
        <w:t>e</w:t>
      </w:r>
      <w:r w:rsidR="003E3FE7">
        <w:rPr>
          <w:rFonts w:ascii="Times New Roman" w:hAnsi="Times New Roman" w:cs="Times New Roman"/>
          <w:sz w:val="24"/>
          <w:szCs w:val="24"/>
        </w:rPr>
        <w:t xml:space="preserve"> </w:t>
      </w:r>
      <w:r w:rsidR="0069724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195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0254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E7959">
        <w:rPr>
          <w:rFonts w:ascii="Times New Roman" w:hAnsi="Times New Roman" w:cs="Times New Roman"/>
          <w:sz w:val="24"/>
          <w:szCs w:val="24"/>
        </w:rPr>
        <w:t xml:space="preserve">    </w:t>
      </w:r>
      <w:r w:rsidR="00A809AA">
        <w:rPr>
          <w:rFonts w:ascii="Times New Roman" w:hAnsi="Times New Roman" w:cs="Times New Roman"/>
          <w:sz w:val="24"/>
          <w:szCs w:val="24"/>
        </w:rPr>
        <w:t xml:space="preserve">   </w:t>
      </w:r>
      <w:r w:rsidR="0081121B">
        <w:rPr>
          <w:rFonts w:ascii="Times New Roman" w:hAnsi="Times New Roman"/>
          <w:color w:val="000000"/>
          <w:sz w:val="24"/>
        </w:rPr>
        <w:t>POTPREDSJEDNIK</w:t>
      </w:r>
    </w:p>
    <w:p w:rsidR="009F3FC3" w:rsidRP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</w:p>
    <w:p w:rsidR="00BD7E56" w:rsidRDefault="00302541" w:rsidP="00B21018">
      <w:pPr>
        <w:spacing w:after="0" w:line="240" w:lineRule="auto"/>
      </w:pPr>
      <w:r>
        <w:rPr>
          <w:rFonts w:ascii="Times New Roman" w:hAnsi="Times New Roman"/>
          <w:sz w:val="24"/>
        </w:rPr>
        <w:t xml:space="preserve">         </w:t>
      </w:r>
      <w:r w:rsidR="008578CA">
        <w:rPr>
          <w:rFonts w:ascii="Times New Roman" w:hAnsi="Times New Roman"/>
          <w:sz w:val="24"/>
        </w:rPr>
        <w:t xml:space="preserve">  </w:t>
      </w:r>
      <w:r w:rsidR="0081121B">
        <w:rPr>
          <w:rFonts w:ascii="Times New Roman" w:hAnsi="Times New Roman"/>
          <w:sz w:val="24"/>
        </w:rPr>
        <w:t>Branka Ćorić</w:t>
      </w:r>
      <w:r>
        <w:rPr>
          <w:rFonts w:ascii="Times New Roman" w:hAnsi="Times New Roman"/>
          <w:sz w:val="24"/>
        </w:rPr>
        <w:t>, v.r.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</w:t>
      </w:r>
      <w:r w:rsidR="00E85D57">
        <w:rPr>
          <w:rFonts w:ascii="Times New Roman" w:hAnsi="Times New Roman"/>
          <w:sz w:val="24"/>
        </w:rPr>
        <w:t xml:space="preserve">  </w:t>
      </w:r>
      <w:r w:rsidR="0081121B">
        <w:rPr>
          <w:rFonts w:ascii="Times New Roman" w:hAnsi="Times New Roman"/>
          <w:sz w:val="24"/>
        </w:rPr>
        <w:t xml:space="preserve">          Josip Salapić</w:t>
      </w:r>
      <w:r w:rsidR="00E22D39">
        <w:rPr>
          <w:rFonts w:ascii="Times New Roman" w:hAnsi="Times New Roman"/>
          <w:sz w:val="24"/>
        </w:rPr>
        <w:t>, v.r.</w:t>
      </w:r>
    </w:p>
    <w:sectPr w:rsidR="00BD7E56" w:rsidSect="003E3FE7">
      <w:headerReference w:type="default" r:id="rId12"/>
      <w:footerReference w:type="default" r:id="rId13"/>
      <w:pgSz w:w="11906" w:h="16838"/>
      <w:pgMar w:top="1134" w:right="1440" w:bottom="1440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C7F" w:rsidRDefault="00147C7F" w:rsidP="007313D3">
      <w:pPr>
        <w:spacing w:after="0" w:line="240" w:lineRule="auto"/>
      </w:pPr>
      <w:r>
        <w:separator/>
      </w:r>
    </w:p>
  </w:endnote>
  <w:endnote w:type="continuationSeparator" w:id="0">
    <w:p w:rsidR="00147C7F" w:rsidRDefault="00147C7F" w:rsidP="0073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173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4AE1" w:rsidRDefault="00C54A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356E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C54AE1" w:rsidRDefault="00C5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C7F" w:rsidRDefault="00147C7F" w:rsidP="007313D3">
      <w:pPr>
        <w:spacing w:after="0" w:line="240" w:lineRule="auto"/>
      </w:pPr>
      <w:r>
        <w:separator/>
      </w:r>
    </w:p>
  </w:footnote>
  <w:footnote w:type="continuationSeparator" w:id="0">
    <w:p w:rsidR="00147C7F" w:rsidRDefault="00147C7F" w:rsidP="0073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637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13D3" w:rsidRDefault="007313D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356E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7313D3" w:rsidRDefault="00731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1E8702"/>
    <w:lvl w:ilvl="0" w:tplc="08420C33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571" w:right="0" w:hanging="360"/>
        <w:contextualSpacing w:val="0"/>
        <w:jc w:val="left"/>
        <w:outlineLvl w:val="9"/>
      </w:pPr>
    </w:lvl>
    <w:lvl w:ilvl="1" w:tplc="45434C84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91" w:right="0" w:hanging="360"/>
        <w:contextualSpacing w:val="0"/>
        <w:jc w:val="left"/>
        <w:outlineLvl w:val="9"/>
      </w:pPr>
    </w:lvl>
    <w:lvl w:ilvl="2" w:tplc="4C00E06A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011" w:right="0" w:hanging="360"/>
        <w:contextualSpacing w:val="0"/>
        <w:jc w:val="left"/>
        <w:outlineLvl w:val="9"/>
      </w:pPr>
    </w:lvl>
    <w:lvl w:ilvl="3" w:tplc="36E64811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31" w:right="0" w:hanging="360"/>
        <w:contextualSpacing w:val="0"/>
        <w:jc w:val="left"/>
        <w:outlineLvl w:val="9"/>
      </w:pPr>
    </w:lvl>
    <w:lvl w:ilvl="4" w:tplc="777CDC2C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451" w:right="0" w:hanging="360"/>
        <w:contextualSpacing w:val="0"/>
        <w:jc w:val="left"/>
        <w:outlineLvl w:val="9"/>
      </w:pPr>
    </w:lvl>
    <w:lvl w:ilvl="5" w:tplc="29C5C57D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171" w:right="0" w:hanging="360"/>
        <w:contextualSpacing w:val="0"/>
        <w:jc w:val="left"/>
        <w:outlineLvl w:val="9"/>
      </w:pPr>
    </w:lvl>
    <w:lvl w:ilvl="6" w:tplc="4F7ED184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891" w:right="0" w:hanging="360"/>
        <w:contextualSpacing w:val="0"/>
        <w:jc w:val="left"/>
        <w:outlineLvl w:val="9"/>
      </w:pPr>
    </w:lvl>
    <w:lvl w:ilvl="7" w:tplc="68D02A4B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611" w:right="0" w:hanging="360"/>
        <w:contextualSpacing w:val="0"/>
        <w:jc w:val="left"/>
        <w:outlineLvl w:val="9"/>
      </w:pPr>
    </w:lvl>
    <w:lvl w:ilvl="8" w:tplc="33F9DBC0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331" w:right="0" w:hanging="36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hybridMultilevel"/>
    <w:tmpl w:val="76646E44"/>
    <w:lvl w:ilvl="0" w:tplc="34AF8F1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64F7D4F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4B03D22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60198C4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65EAE81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57EF411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0214F31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B0CB66F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D56D1A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0EC278EE"/>
    <w:lvl w:ilvl="0" w:tplc="6FF27D6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7457CED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6ABB94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599D3CE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B1617F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642F869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B14263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6F0E817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1C85947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3" w15:restartNumberingAfterBreak="0">
    <w:nsid w:val="01CC281D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FA67345"/>
    <w:multiLevelType w:val="hybridMultilevel"/>
    <w:tmpl w:val="D194BBE6"/>
    <w:lvl w:ilvl="0" w:tplc="141E09EA">
      <w:start w:val="130"/>
      <w:numFmt w:val="bullet"/>
      <w:lvlText w:val="-"/>
      <w:lvlJc w:val="left"/>
      <w:pPr>
        <w:ind w:left="1215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0FF85681"/>
    <w:multiLevelType w:val="hybridMultilevel"/>
    <w:tmpl w:val="22A0E06E"/>
    <w:lvl w:ilvl="0" w:tplc="F10276A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365A6"/>
    <w:multiLevelType w:val="hybridMultilevel"/>
    <w:tmpl w:val="180E4D4C"/>
    <w:lvl w:ilvl="0" w:tplc="72604CBC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FBD4B10"/>
    <w:multiLevelType w:val="hybridMultilevel"/>
    <w:tmpl w:val="B360E324"/>
    <w:lvl w:ilvl="0" w:tplc="3F98168E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3FD246E"/>
    <w:multiLevelType w:val="multilevel"/>
    <w:tmpl w:val="AB6012B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6E10C69"/>
    <w:multiLevelType w:val="hybridMultilevel"/>
    <w:tmpl w:val="95267614"/>
    <w:lvl w:ilvl="0" w:tplc="77B9FF98">
      <w:start w:val="1"/>
      <w:numFmt w:val="bullet"/>
      <w:lvlText w:val="•"/>
      <w:lvlJc w:val="left"/>
      <w:pPr>
        <w:ind w:left="1571" w:hanging="360"/>
      </w:p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5D57A5"/>
    <w:multiLevelType w:val="hybridMultilevel"/>
    <w:tmpl w:val="FF90FF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A591B"/>
    <w:multiLevelType w:val="hybridMultilevel"/>
    <w:tmpl w:val="0D6C3B86"/>
    <w:lvl w:ilvl="0" w:tplc="E96EB3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25157F0"/>
    <w:multiLevelType w:val="hybridMultilevel"/>
    <w:tmpl w:val="35CA0D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D7409"/>
    <w:multiLevelType w:val="hybridMultilevel"/>
    <w:tmpl w:val="4480311A"/>
    <w:lvl w:ilvl="0" w:tplc="6C72E99A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C26DC"/>
    <w:multiLevelType w:val="hybridMultilevel"/>
    <w:tmpl w:val="E31AFC00"/>
    <w:lvl w:ilvl="0" w:tplc="4CA85656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D22F2"/>
    <w:multiLevelType w:val="hybridMultilevel"/>
    <w:tmpl w:val="3C4465BA"/>
    <w:lvl w:ilvl="0" w:tplc="B87629C8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71C87"/>
    <w:multiLevelType w:val="hybridMultilevel"/>
    <w:tmpl w:val="80C2EFDE"/>
    <w:lvl w:ilvl="0" w:tplc="1EF29778">
      <w:start w:val="1"/>
      <w:numFmt w:val="lowerLetter"/>
      <w:lvlText w:val="%1.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07E3F"/>
    <w:multiLevelType w:val="hybridMultilevel"/>
    <w:tmpl w:val="C24EB6DE"/>
    <w:lvl w:ilvl="0" w:tplc="782EFE26">
      <w:start w:val="131"/>
      <w:numFmt w:val="bullet"/>
      <w:lvlText w:val="-"/>
      <w:lvlJc w:val="left"/>
      <w:pPr>
        <w:ind w:left="121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8" w15:restartNumberingAfterBreak="0">
    <w:nsid w:val="53791785"/>
    <w:multiLevelType w:val="hybridMultilevel"/>
    <w:tmpl w:val="15302A24"/>
    <w:lvl w:ilvl="0" w:tplc="67D6DB64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3FD62F0"/>
    <w:multiLevelType w:val="multilevel"/>
    <w:tmpl w:val="31389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660887"/>
    <w:multiLevelType w:val="hybridMultilevel"/>
    <w:tmpl w:val="D9647BDE"/>
    <w:lvl w:ilvl="0" w:tplc="85F69CDA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50C6E"/>
    <w:multiLevelType w:val="hybridMultilevel"/>
    <w:tmpl w:val="E1DAEBEA"/>
    <w:lvl w:ilvl="0" w:tplc="358C8822">
      <w:start w:val="1"/>
      <w:numFmt w:val="lowerLetter"/>
      <w:lvlText w:val="%1.)"/>
      <w:lvlJc w:val="left"/>
      <w:pPr>
        <w:ind w:left="1215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935" w:hanging="360"/>
      </w:pPr>
    </w:lvl>
    <w:lvl w:ilvl="2" w:tplc="041A001B" w:tentative="1">
      <w:start w:val="1"/>
      <w:numFmt w:val="lowerRoman"/>
      <w:lvlText w:val="%3."/>
      <w:lvlJc w:val="right"/>
      <w:pPr>
        <w:ind w:left="2655" w:hanging="180"/>
      </w:pPr>
    </w:lvl>
    <w:lvl w:ilvl="3" w:tplc="041A000F" w:tentative="1">
      <w:start w:val="1"/>
      <w:numFmt w:val="decimal"/>
      <w:lvlText w:val="%4."/>
      <w:lvlJc w:val="left"/>
      <w:pPr>
        <w:ind w:left="3375" w:hanging="360"/>
      </w:pPr>
    </w:lvl>
    <w:lvl w:ilvl="4" w:tplc="041A0019" w:tentative="1">
      <w:start w:val="1"/>
      <w:numFmt w:val="lowerLetter"/>
      <w:lvlText w:val="%5."/>
      <w:lvlJc w:val="left"/>
      <w:pPr>
        <w:ind w:left="4095" w:hanging="360"/>
      </w:pPr>
    </w:lvl>
    <w:lvl w:ilvl="5" w:tplc="041A001B" w:tentative="1">
      <w:start w:val="1"/>
      <w:numFmt w:val="lowerRoman"/>
      <w:lvlText w:val="%6."/>
      <w:lvlJc w:val="right"/>
      <w:pPr>
        <w:ind w:left="4815" w:hanging="180"/>
      </w:pPr>
    </w:lvl>
    <w:lvl w:ilvl="6" w:tplc="041A000F" w:tentative="1">
      <w:start w:val="1"/>
      <w:numFmt w:val="decimal"/>
      <w:lvlText w:val="%7."/>
      <w:lvlJc w:val="left"/>
      <w:pPr>
        <w:ind w:left="5535" w:hanging="360"/>
      </w:pPr>
    </w:lvl>
    <w:lvl w:ilvl="7" w:tplc="041A0019" w:tentative="1">
      <w:start w:val="1"/>
      <w:numFmt w:val="lowerLetter"/>
      <w:lvlText w:val="%8."/>
      <w:lvlJc w:val="left"/>
      <w:pPr>
        <w:ind w:left="6255" w:hanging="360"/>
      </w:pPr>
    </w:lvl>
    <w:lvl w:ilvl="8" w:tplc="041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2" w15:restartNumberingAfterBreak="0">
    <w:nsid w:val="6B962375"/>
    <w:multiLevelType w:val="hybridMultilevel"/>
    <w:tmpl w:val="128A805C"/>
    <w:lvl w:ilvl="0" w:tplc="D0DABC06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01070"/>
    <w:multiLevelType w:val="hybridMultilevel"/>
    <w:tmpl w:val="981AB914"/>
    <w:lvl w:ilvl="0" w:tplc="1A42D5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64D6F"/>
    <w:multiLevelType w:val="hybridMultilevel"/>
    <w:tmpl w:val="B4D4B14A"/>
    <w:lvl w:ilvl="0" w:tplc="80B88B62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742D2696"/>
    <w:multiLevelType w:val="multilevel"/>
    <w:tmpl w:val="184C96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51E5264"/>
    <w:multiLevelType w:val="hybridMultilevel"/>
    <w:tmpl w:val="BCBA9E2E"/>
    <w:lvl w:ilvl="0" w:tplc="F39C517E">
      <w:start w:val="1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67F3D"/>
    <w:multiLevelType w:val="hybridMultilevel"/>
    <w:tmpl w:val="1764C2E4"/>
    <w:lvl w:ilvl="0" w:tplc="93CEF316">
      <w:start w:val="14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8"/>
  </w:num>
  <w:num w:numId="5">
    <w:abstractNumId w:val="0"/>
  </w:num>
  <w:num w:numId="6">
    <w:abstractNumId w:val="4"/>
  </w:num>
  <w:num w:numId="7">
    <w:abstractNumId w:val="10"/>
  </w:num>
  <w:num w:numId="8">
    <w:abstractNumId w:val="17"/>
  </w:num>
  <w:num w:numId="9">
    <w:abstractNumId w:val="26"/>
  </w:num>
  <w:num w:numId="10">
    <w:abstractNumId w:val="14"/>
  </w:num>
  <w:num w:numId="11">
    <w:abstractNumId w:val="22"/>
  </w:num>
  <w:num w:numId="12">
    <w:abstractNumId w:val="16"/>
  </w:num>
  <w:num w:numId="13">
    <w:abstractNumId w:val="6"/>
  </w:num>
  <w:num w:numId="14">
    <w:abstractNumId w:val="24"/>
  </w:num>
  <w:num w:numId="15">
    <w:abstractNumId w:val="3"/>
  </w:num>
  <w:num w:numId="16">
    <w:abstractNumId w:val="8"/>
  </w:num>
  <w:num w:numId="17">
    <w:abstractNumId w:val="9"/>
  </w:num>
  <w:num w:numId="18">
    <w:abstractNumId w:val="7"/>
  </w:num>
  <w:num w:numId="19">
    <w:abstractNumId w:val="23"/>
  </w:num>
  <w:num w:numId="20">
    <w:abstractNumId w:val="2"/>
  </w:num>
  <w:num w:numId="21">
    <w:abstractNumId w:val="13"/>
  </w:num>
  <w:num w:numId="22">
    <w:abstractNumId w:val="15"/>
  </w:num>
  <w:num w:numId="23">
    <w:abstractNumId w:val="20"/>
  </w:num>
  <w:num w:numId="24">
    <w:abstractNumId w:val="1"/>
  </w:num>
  <w:num w:numId="25">
    <w:abstractNumId w:val="27"/>
  </w:num>
  <w:num w:numId="26">
    <w:abstractNumId w:val="21"/>
  </w:num>
  <w:num w:numId="27">
    <w:abstractNumId w:val="25"/>
  </w:num>
  <w:num w:numId="2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BC"/>
    <w:rsid w:val="00006289"/>
    <w:rsid w:val="00013AFE"/>
    <w:rsid w:val="00014291"/>
    <w:rsid w:val="00021AB9"/>
    <w:rsid w:val="00035F1F"/>
    <w:rsid w:val="00041A30"/>
    <w:rsid w:val="000873BA"/>
    <w:rsid w:val="000967AF"/>
    <w:rsid w:val="000A0600"/>
    <w:rsid w:val="000A4100"/>
    <w:rsid w:val="000A5D31"/>
    <w:rsid w:val="000B3FB0"/>
    <w:rsid w:val="000B638D"/>
    <w:rsid w:val="000B7D84"/>
    <w:rsid w:val="000D4E55"/>
    <w:rsid w:val="000D5E4F"/>
    <w:rsid w:val="000E7959"/>
    <w:rsid w:val="000F0B54"/>
    <w:rsid w:val="000F0D75"/>
    <w:rsid w:val="00100964"/>
    <w:rsid w:val="00130E1E"/>
    <w:rsid w:val="00140B89"/>
    <w:rsid w:val="00143AF5"/>
    <w:rsid w:val="00147C7F"/>
    <w:rsid w:val="00152B3A"/>
    <w:rsid w:val="00155138"/>
    <w:rsid w:val="00166DD0"/>
    <w:rsid w:val="001742FF"/>
    <w:rsid w:val="001904B7"/>
    <w:rsid w:val="001B3E83"/>
    <w:rsid w:val="001B3F5D"/>
    <w:rsid w:val="001B4A16"/>
    <w:rsid w:val="001B5750"/>
    <w:rsid w:val="001D6EFC"/>
    <w:rsid w:val="001E67FF"/>
    <w:rsid w:val="001F0D6B"/>
    <w:rsid w:val="001F0DB7"/>
    <w:rsid w:val="001F2ACB"/>
    <w:rsid w:val="002055D1"/>
    <w:rsid w:val="00216194"/>
    <w:rsid w:val="00226BD6"/>
    <w:rsid w:val="0023787D"/>
    <w:rsid w:val="00245472"/>
    <w:rsid w:val="00255FD5"/>
    <w:rsid w:val="002770DF"/>
    <w:rsid w:val="002A205B"/>
    <w:rsid w:val="002B3C1F"/>
    <w:rsid w:val="002E692D"/>
    <w:rsid w:val="002F273C"/>
    <w:rsid w:val="003011B3"/>
    <w:rsid w:val="00302541"/>
    <w:rsid w:val="003079C1"/>
    <w:rsid w:val="00316D7B"/>
    <w:rsid w:val="0032297B"/>
    <w:rsid w:val="00324631"/>
    <w:rsid w:val="00326BBA"/>
    <w:rsid w:val="00326E0C"/>
    <w:rsid w:val="00345A7D"/>
    <w:rsid w:val="00355F97"/>
    <w:rsid w:val="00363434"/>
    <w:rsid w:val="0037289B"/>
    <w:rsid w:val="003745B3"/>
    <w:rsid w:val="00374D65"/>
    <w:rsid w:val="00375452"/>
    <w:rsid w:val="003758A5"/>
    <w:rsid w:val="003775F8"/>
    <w:rsid w:val="00381699"/>
    <w:rsid w:val="00387DAA"/>
    <w:rsid w:val="00397F51"/>
    <w:rsid w:val="003A580A"/>
    <w:rsid w:val="003C10AE"/>
    <w:rsid w:val="003E3FE7"/>
    <w:rsid w:val="003E77AA"/>
    <w:rsid w:val="003F2A64"/>
    <w:rsid w:val="00400EAF"/>
    <w:rsid w:val="0040356E"/>
    <w:rsid w:val="00403BAD"/>
    <w:rsid w:val="00405722"/>
    <w:rsid w:val="00413DEC"/>
    <w:rsid w:val="004150DE"/>
    <w:rsid w:val="00431A07"/>
    <w:rsid w:val="00432334"/>
    <w:rsid w:val="00433EE3"/>
    <w:rsid w:val="00437294"/>
    <w:rsid w:val="00442B73"/>
    <w:rsid w:val="00454FA6"/>
    <w:rsid w:val="004903C5"/>
    <w:rsid w:val="00494011"/>
    <w:rsid w:val="004953F0"/>
    <w:rsid w:val="004958D7"/>
    <w:rsid w:val="004967D4"/>
    <w:rsid w:val="004A465A"/>
    <w:rsid w:val="004B132D"/>
    <w:rsid w:val="004C2314"/>
    <w:rsid w:val="004C5F31"/>
    <w:rsid w:val="004D268C"/>
    <w:rsid w:val="004E3222"/>
    <w:rsid w:val="004F54C7"/>
    <w:rsid w:val="004F6B6C"/>
    <w:rsid w:val="00502EB1"/>
    <w:rsid w:val="005078F2"/>
    <w:rsid w:val="00511562"/>
    <w:rsid w:val="00512785"/>
    <w:rsid w:val="00515AE5"/>
    <w:rsid w:val="00515B3D"/>
    <w:rsid w:val="00517197"/>
    <w:rsid w:val="00523893"/>
    <w:rsid w:val="0053125B"/>
    <w:rsid w:val="00567C21"/>
    <w:rsid w:val="00570870"/>
    <w:rsid w:val="00573020"/>
    <w:rsid w:val="0057319E"/>
    <w:rsid w:val="00574458"/>
    <w:rsid w:val="00575124"/>
    <w:rsid w:val="00577061"/>
    <w:rsid w:val="00580FE7"/>
    <w:rsid w:val="00593B24"/>
    <w:rsid w:val="00596774"/>
    <w:rsid w:val="0059718A"/>
    <w:rsid w:val="00597EC7"/>
    <w:rsid w:val="005A3668"/>
    <w:rsid w:val="005B06A1"/>
    <w:rsid w:val="005C54CD"/>
    <w:rsid w:val="005C5EA2"/>
    <w:rsid w:val="005D16CE"/>
    <w:rsid w:val="005D2E18"/>
    <w:rsid w:val="005D6D72"/>
    <w:rsid w:val="005E34EC"/>
    <w:rsid w:val="005F7167"/>
    <w:rsid w:val="00603B87"/>
    <w:rsid w:val="00613159"/>
    <w:rsid w:val="006201CF"/>
    <w:rsid w:val="00620901"/>
    <w:rsid w:val="006267D9"/>
    <w:rsid w:val="00630D57"/>
    <w:rsid w:val="006336DB"/>
    <w:rsid w:val="00633704"/>
    <w:rsid w:val="006367C4"/>
    <w:rsid w:val="00641BA3"/>
    <w:rsid w:val="006444D6"/>
    <w:rsid w:val="0064730C"/>
    <w:rsid w:val="00653514"/>
    <w:rsid w:val="00662393"/>
    <w:rsid w:val="00671E76"/>
    <w:rsid w:val="006735D1"/>
    <w:rsid w:val="00695556"/>
    <w:rsid w:val="00697247"/>
    <w:rsid w:val="006A40AE"/>
    <w:rsid w:val="006A6289"/>
    <w:rsid w:val="006B14A6"/>
    <w:rsid w:val="006B20B6"/>
    <w:rsid w:val="006B28AC"/>
    <w:rsid w:val="006B6B24"/>
    <w:rsid w:val="006C0F3C"/>
    <w:rsid w:val="006C71D0"/>
    <w:rsid w:val="006E35D8"/>
    <w:rsid w:val="006E4928"/>
    <w:rsid w:val="006E4E2B"/>
    <w:rsid w:val="006F366B"/>
    <w:rsid w:val="006F4973"/>
    <w:rsid w:val="00700E2B"/>
    <w:rsid w:val="0070534B"/>
    <w:rsid w:val="00705E3F"/>
    <w:rsid w:val="00711A8C"/>
    <w:rsid w:val="00713087"/>
    <w:rsid w:val="0071317B"/>
    <w:rsid w:val="007313D3"/>
    <w:rsid w:val="0075124F"/>
    <w:rsid w:val="00756F0D"/>
    <w:rsid w:val="00763F6C"/>
    <w:rsid w:val="00781059"/>
    <w:rsid w:val="007A0193"/>
    <w:rsid w:val="007A3920"/>
    <w:rsid w:val="007A7BF0"/>
    <w:rsid w:val="007C34CD"/>
    <w:rsid w:val="007E5545"/>
    <w:rsid w:val="007E7BD5"/>
    <w:rsid w:val="007F311A"/>
    <w:rsid w:val="007F5FE2"/>
    <w:rsid w:val="0080090A"/>
    <w:rsid w:val="0080736F"/>
    <w:rsid w:val="00807FA2"/>
    <w:rsid w:val="0081121B"/>
    <w:rsid w:val="0081637E"/>
    <w:rsid w:val="00825F5E"/>
    <w:rsid w:val="00847456"/>
    <w:rsid w:val="00855874"/>
    <w:rsid w:val="008578CA"/>
    <w:rsid w:val="00871EAB"/>
    <w:rsid w:val="00882E91"/>
    <w:rsid w:val="00890AF1"/>
    <w:rsid w:val="00890CF9"/>
    <w:rsid w:val="008940FA"/>
    <w:rsid w:val="008948F7"/>
    <w:rsid w:val="008C15EC"/>
    <w:rsid w:val="008F340D"/>
    <w:rsid w:val="008F49F2"/>
    <w:rsid w:val="00913725"/>
    <w:rsid w:val="00914B04"/>
    <w:rsid w:val="00916F35"/>
    <w:rsid w:val="0093535B"/>
    <w:rsid w:val="00946F36"/>
    <w:rsid w:val="00957C72"/>
    <w:rsid w:val="009666BE"/>
    <w:rsid w:val="00970BA6"/>
    <w:rsid w:val="00972193"/>
    <w:rsid w:val="00974BC2"/>
    <w:rsid w:val="00982368"/>
    <w:rsid w:val="0099371B"/>
    <w:rsid w:val="009B1958"/>
    <w:rsid w:val="009B1DE8"/>
    <w:rsid w:val="009B3E65"/>
    <w:rsid w:val="009C15A3"/>
    <w:rsid w:val="009C51CF"/>
    <w:rsid w:val="009C6443"/>
    <w:rsid w:val="009C6813"/>
    <w:rsid w:val="009C778A"/>
    <w:rsid w:val="009D27D0"/>
    <w:rsid w:val="009E3FB0"/>
    <w:rsid w:val="009E4E83"/>
    <w:rsid w:val="009F3FC3"/>
    <w:rsid w:val="00A10A0D"/>
    <w:rsid w:val="00A171E5"/>
    <w:rsid w:val="00A26343"/>
    <w:rsid w:val="00A4339D"/>
    <w:rsid w:val="00A565F0"/>
    <w:rsid w:val="00A667C4"/>
    <w:rsid w:val="00A67386"/>
    <w:rsid w:val="00A74852"/>
    <w:rsid w:val="00A809AA"/>
    <w:rsid w:val="00A917FB"/>
    <w:rsid w:val="00AA781F"/>
    <w:rsid w:val="00AB2D02"/>
    <w:rsid w:val="00AC0EDE"/>
    <w:rsid w:val="00AE0D06"/>
    <w:rsid w:val="00AE1014"/>
    <w:rsid w:val="00AE178F"/>
    <w:rsid w:val="00AE70CA"/>
    <w:rsid w:val="00AF5101"/>
    <w:rsid w:val="00AF684C"/>
    <w:rsid w:val="00AF74C4"/>
    <w:rsid w:val="00B02E4F"/>
    <w:rsid w:val="00B05B65"/>
    <w:rsid w:val="00B1753E"/>
    <w:rsid w:val="00B21018"/>
    <w:rsid w:val="00B229C6"/>
    <w:rsid w:val="00B232B9"/>
    <w:rsid w:val="00B23A7E"/>
    <w:rsid w:val="00B30A03"/>
    <w:rsid w:val="00B35784"/>
    <w:rsid w:val="00B50304"/>
    <w:rsid w:val="00B54ECD"/>
    <w:rsid w:val="00B655D0"/>
    <w:rsid w:val="00B66618"/>
    <w:rsid w:val="00B70E2E"/>
    <w:rsid w:val="00B74AE7"/>
    <w:rsid w:val="00B864CE"/>
    <w:rsid w:val="00B97230"/>
    <w:rsid w:val="00BA16CD"/>
    <w:rsid w:val="00BB0C0E"/>
    <w:rsid w:val="00BC68DF"/>
    <w:rsid w:val="00BC7B5B"/>
    <w:rsid w:val="00BD1425"/>
    <w:rsid w:val="00BD51F8"/>
    <w:rsid w:val="00BD7E56"/>
    <w:rsid w:val="00BE70D3"/>
    <w:rsid w:val="00BF65E4"/>
    <w:rsid w:val="00C017B5"/>
    <w:rsid w:val="00C0340D"/>
    <w:rsid w:val="00C03727"/>
    <w:rsid w:val="00C12672"/>
    <w:rsid w:val="00C14FCA"/>
    <w:rsid w:val="00C20E67"/>
    <w:rsid w:val="00C31F47"/>
    <w:rsid w:val="00C32068"/>
    <w:rsid w:val="00C3775E"/>
    <w:rsid w:val="00C54AE1"/>
    <w:rsid w:val="00C55436"/>
    <w:rsid w:val="00C66B95"/>
    <w:rsid w:val="00C7191C"/>
    <w:rsid w:val="00C720C8"/>
    <w:rsid w:val="00C7407A"/>
    <w:rsid w:val="00C81CD1"/>
    <w:rsid w:val="00C81D7E"/>
    <w:rsid w:val="00C9494E"/>
    <w:rsid w:val="00CA18AA"/>
    <w:rsid w:val="00CA2945"/>
    <w:rsid w:val="00CA76D8"/>
    <w:rsid w:val="00CC4277"/>
    <w:rsid w:val="00CC4B70"/>
    <w:rsid w:val="00CF0A21"/>
    <w:rsid w:val="00CF67B1"/>
    <w:rsid w:val="00CF7A24"/>
    <w:rsid w:val="00D0226E"/>
    <w:rsid w:val="00D028D1"/>
    <w:rsid w:val="00D135E0"/>
    <w:rsid w:val="00D228FA"/>
    <w:rsid w:val="00D25FBC"/>
    <w:rsid w:val="00D35A82"/>
    <w:rsid w:val="00D36070"/>
    <w:rsid w:val="00D56822"/>
    <w:rsid w:val="00D56B3F"/>
    <w:rsid w:val="00D636CC"/>
    <w:rsid w:val="00D72EBD"/>
    <w:rsid w:val="00D76758"/>
    <w:rsid w:val="00D92AA2"/>
    <w:rsid w:val="00DB72D2"/>
    <w:rsid w:val="00DB7A12"/>
    <w:rsid w:val="00DC4DB7"/>
    <w:rsid w:val="00DC4EF6"/>
    <w:rsid w:val="00DC7A07"/>
    <w:rsid w:val="00DF33EE"/>
    <w:rsid w:val="00DF3E63"/>
    <w:rsid w:val="00DF43C2"/>
    <w:rsid w:val="00E02EAC"/>
    <w:rsid w:val="00E10ABF"/>
    <w:rsid w:val="00E11D90"/>
    <w:rsid w:val="00E22D39"/>
    <w:rsid w:val="00E26CBD"/>
    <w:rsid w:val="00E3289E"/>
    <w:rsid w:val="00E3750C"/>
    <w:rsid w:val="00E42D93"/>
    <w:rsid w:val="00E43F2E"/>
    <w:rsid w:val="00E52B29"/>
    <w:rsid w:val="00E55224"/>
    <w:rsid w:val="00E621BC"/>
    <w:rsid w:val="00E6590D"/>
    <w:rsid w:val="00E72961"/>
    <w:rsid w:val="00E74D42"/>
    <w:rsid w:val="00E77458"/>
    <w:rsid w:val="00E80CF8"/>
    <w:rsid w:val="00E84AF2"/>
    <w:rsid w:val="00E85D57"/>
    <w:rsid w:val="00E92AA0"/>
    <w:rsid w:val="00EA12ED"/>
    <w:rsid w:val="00EC4C34"/>
    <w:rsid w:val="00EC5A55"/>
    <w:rsid w:val="00ED08AF"/>
    <w:rsid w:val="00EF4E0A"/>
    <w:rsid w:val="00EF6CA0"/>
    <w:rsid w:val="00F01A9D"/>
    <w:rsid w:val="00F01BD8"/>
    <w:rsid w:val="00F11E85"/>
    <w:rsid w:val="00F43FDD"/>
    <w:rsid w:val="00F52283"/>
    <w:rsid w:val="00F6636A"/>
    <w:rsid w:val="00F67BD2"/>
    <w:rsid w:val="00F93509"/>
    <w:rsid w:val="00F95C4D"/>
    <w:rsid w:val="00FA2D5A"/>
    <w:rsid w:val="00FB0DBF"/>
    <w:rsid w:val="00FB2EA0"/>
    <w:rsid w:val="00FD4A63"/>
    <w:rsid w:val="00FD529D"/>
    <w:rsid w:val="00FD7CA3"/>
    <w:rsid w:val="00FF0EAE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20F1"/>
  <w15:chartTrackingRefBased/>
  <w15:docId w15:val="{91EB0690-3109-41EE-969A-BBE554B1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1B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935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350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3D3"/>
  </w:style>
  <w:style w:type="paragraph" w:styleId="Footer">
    <w:name w:val="footer"/>
    <w:basedOn w:val="Normal"/>
    <w:link w:val="FooterChar"/>
    <w:uiPriority w:val="99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3D3"/>
  </w:style>
  <w:style w:type="character" w:styleId="Hyperlink">
    <w:name w:val="Hyperlink"/>
    <w:basedOn w:val="DefaultParagraphFont"/>
    <w:uiPriority w:val="99"/>
    <w:semiHidden/>
    <w:unhideWhenUsed/>
    <w:rsid w:val="003E3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D7E62C3E991F4885FE81A8D6F8E97D00C2461E363045A44393A4426A96FD1EB600107212A4711AD942944444F03E036FCD001A22C3389D820C42BFAD5398EDCCB400" ma:contentTypeVersion="0" ma:contentTypeDescription="Stvaranje novog dokumenta." ma:contentTypeScope="" ma:versionID="c8546ee81ed5e21123876ffe2cbce8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7d3b725a4e8ec49610e4244ebaafc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824A8-3831-48A5-A141-476E3B9A3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49E339-42F2-4035-8BCF-13DFD573B2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D8B051-681D-4D80-872B-47C4D4528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01B3F4-A692-4533-A4CD-A07E4E1A2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Izvadak_iz_zapisnika_21._sjednice_Povjerenstva - NOVI SAZIV.docx</vt:lpstr>
      <vt:lpstr>Izvadak_iz_zapisnika_21._sjednice_Povjerenstva - NOVI SAZIV.docx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Izvadak_iz_zapisnika_21._sjednice_Povjerenstva - NOVI SAZIV.docx</dc:title>
  <dc:subject/>
  <dc:creator>Marija Hadrović</dc:creator>
  <cp:keywords/>
  <dc:description/>
  <cp:lastModifiedBy>Snježana Jeličić</cp:lastModifiedBy>
  <cp:revision>2</cp:revision>
  <cp:lastPrinted>2026-08-10T08:36:00Z</cp:lastPrinted>
  <dcterms:created xsi:type="dcterms:W3CDTF">2026-08-10T08:36:00Z</dcterms:created>
  <dcterms:modified xsi:type="dcterms:W3CDTF">2026-08-10T08:36:00Z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0x01010058D7E62C3E991F4885FE81A8D6F8E97D00C2461E363045A44393A4426A96FD1EB600107212A4711AD942944444F03E036FCD001A22C3389D820C42BFAD5398EDCCB400</vt:lpwstr>
  </property>
  <property fmtid="{D5CDD505-2E9C-101B-9397-08002B2CF9AE}" pid="3" name="ActTitle">
    <vt:lpwstr>Zapisnik sa 21. sjednice Povjerenstva </vt:lpwstr>
  </property>
  <property fmtid="{D5CDD505-2E9C-101B-9397-08002B2CF9AE}" pid="4" name="ActDate">
    <vt:filetime>2023-11-22T12:37:01Z</vt:filetime>
  </property>
  <property fmtid="{D5CDD505-2E9C-101B-9397-08002B2CF9AE}" pid="5" name="ActEntityID">
    <vt:lpwstr>57362863-2a9d-44ce-bc0e-b5f22676cc99</vt:lpwstr>
  </property>
  <property fmtid="{D5CDD505-2E9C-101B-9397-08002B2CF9AE}" pid="6" name="AttachmentDescription">
    <vt:lpwstr/>
  </property>
  <property fmtid="{D5CDD505-2E9C-101B-9397-08002B2CF9AE}" pid="7" name="DocumentFilename">
    <vt:lpwstr>(128281)(1)Izvadak_iz_zapisnika_21._sjednice_Povjerenstva - NOVI SAZIV.docx</vt:lpwstr>
  </property>
  <property fmtid="{D5CDD505-2E9C-101B-9397-08002B2CF9AE}" pid="8" name="AttachmentTitle">
    <vt:lpwstr>Izvadak_iz_zapisnika_21._sjednice_Povjerenstva - NOVI SAZIV.docx</vt:lpwstr>
  </property>
  <property fmtid="{D5CDD505-2E9C-101B-9397-08002B2CF9AE}" pid="9" name="ActCode">
    <vt:lpwstr>507-02/01-23-42</vt:lpwstr>
  </property>
  <property fmtid="{D5CDD505-2E9C-101B-9397-08002B2CF9AE}" pid="10" name="AttachmentEntityID">
    <vt:lpwstr>16dbb40f-1476-4756-8853-8d6bd68090ee</vt:lpwstr>
  </property>
  <property fmtid="{D5CDD505-2E9C-101B-9397-08002B2CF9AE}" pid="11" name="DocumentFullPath">
    <vt:lpwstr>http://episarnica/Documents/RP/030-02/23-01/04/(128281)(1)Izvadak_iz_zapisnika_21._sjednice_Povjerenstva - NOVI SAZIV.docx, http://episarnica/Documents/RP/030-02/23-01/04/(128281)(1)Izvadak_iz_zapisnika_21._sjednice_Povjerenstva - NOVI SAZIV.docx</vt:lpwstr>
  </property>
  <property fmtid="{D5CDD505-2E9C-101B-9397-08002B2CF9AE}" pid="12" name="EntityID">
    <vt:lpwstr>2330cd76-ed07-4693-8d8b-a48ebf3b4c5d</vt:lpwstr>
  </property>
  <property fmtid="{D5CDD505-2E9C-101B-9397-08002B2CF9AE}" pid="13" name="DocumentPath">
    <vt:lpwstr>RP/030-02/23-01/04</vt:lpwstr>
  </property>
  <property fmtid="{D5CDD505-2E9C-101B-9397-08002B2CF9AE}" pid="14" name="CaseTitle">
    <vt:lpwstr>Poziv na sjednice i zapisnici sa sjednica Državnog izbornog povjerenstva Republike Hrvatske za 2023. godinu - NOVI MANDAT od 9.3.2023.</vt:lpwstr>
  </property>
  <property fmtid="{D5CDD505-2E9C-101B-9397-08002B2CF9AE}" pid="15" name="CaseCode">
    <vt:lpwstr>030-02/23-01/04</vt:lpwstr>
  </property>
</Properties>
</file>